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仿宋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仿宋"/>
          <w:sz w:val="36"/>
          <w:szCs w:val="36"/>
        </w:rPr>
        <w:t>浙大城市学院公款竞争性存放项目报名登记表</w:t>
      </w:r>
    </w:p>
    <w:p>
      <w:pPr>
        <w:spacing w:line="360" w:lineRule="exact"/>
        <w:jc w:val="left"/>
        <w:rPr>
          <w:rFonts w:ascii="仿宋" w:hAnsi="仿宋" w:eastAsia="仿宋" w:cs="仿宋"/>
          <w:caps/>
          <w:sz w:val="28"/>
          <w:szCs w:val="28"/>
        </w:rPr>
      </w:pPr>
      <w:r>
        <w:rPr>
          <w:rFonts w:hint="eastAsia" w:ascii="仿宋" w:hAnsi="仿宋" w:eastAsia="仿宋" w:cs="仿宋"/>
          <w:caps/>
          <w:sz w:val="28"/>
          <w:szCs w:val="28"/>
        </w:rPr>
        <w:t xml:space="preserve">                                            报名时间：</w:t>
      </w:r>
    </w:p>
    <w:p>
      <w:pPr>
        <w:spacing w:line="3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aps/>
          <w:sz w:val="28"/>
          <w:szCs w:val="28"/>
        </w:rPr>
        <w:t xml:space="preserve">                                            报名编号：</w:t>
      </w:r>
    </w:p>
    <w:tbl>
      <w:tblPr>
        <w:tblStyle w:val="5"/>
        <w:tblW w:w="921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76"/>
        <w:gridCol w:w="1418"/>
        <w:gridCol w:w="850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采购项目编号</w:t>
            </w:r>
          </w:p>
        </w:tc>
        <w:tc>
          <w:tcPr>
            <w:tcW w:w="7087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kern w:val="0"/>
                <w:szCs w:val="21"/>
              </w:rPr>
              <w:t>F20</w:t>
            </w:r>
            <w:r>
              <w:rPr>
                <w:rFonts w:hint="eastAsia"/>
                <w:kern w:val="0"/>
                <w:szCs w:val="21"/>
              </w:rPr>
              <w:t>12120236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采购项目名称</w:t>
            </w:r>
          </w:p>
        </w:tc>
        <w:tc>
          <w:tcPr>
            <w:tcW w:w="7087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报名单位名称</w:t>
            </w:r>
          </w:p>
        </w:tc>
        <w:tc>
          <w:tcPr>
            <w:tcW w:w="7087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项目联系人</w:t>
            </w:r>
          </w:p>
        </w:tc>
        <w:tc>
          <w:tcPr>
            <w:tcW w:w="2976" w:type="dxa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联系邮箱</w:t>
            </w:r>
          </w:p>
        </w:tc>
        <w:tc>
          <w:tcPr>
            <w:tcW w:w="2976" w:type="dxa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传真号码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报名资料</w:t>
            </w:r>
          </w:p>
        </w:tc>
        <w:tc>
          <w:tcPr>
            <w:tcW w:w="5244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标书购买人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签字/时间：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增值税开票信息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发票类型：增值税专用发票 □     增值税普通发票 □</w:t>
            </w:r>
          </w:p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税号：                     地址：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开户行：                   账号：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说明：</w:t>
      </w:r>
    </w:p>
    <w:p>
      <w:pPr>
        <w:spacing w:line="320" w:lineRule="exact"/>
        <w:ind w:firstLine="420" w:firstLineChars="200"/>
        <w:rPr>
          <w:b/>
          <w:kern w:val="0"/>
          <w:szCs w:val="21"/>
        </w:rPr>
      </w:pPr>
      <w:r>
        <w:rPr>
          <w:rFonts w:hint="eastAsia"/>
          <w:kern w:val="0"/>
          <w:szCs w:val="21"/>
        </w:rPr>
        <w:t>1.须同时</w:t>
      </w:r>
      <w:r>
        <w:rPr>
          <w:kern w:val="0"/>
          <w:szCs w:val="21"/>
        </w:rPr>
        <w:t>提交</w:t>
      </w:r>
      <w:r>
        <w:rPr>
          <w:rFonts w:hint="eastAsia"/>
          <w:kern w:val="0"/>
          <w:szCs w:val="21"/>
        </w:rPr>
        <w:t>报名登记表和报名</w:t>
      </w:r>
      <w:r>
        <w:rPr>
          <w:kern w:val="0"/>
          <w:szCs w:val="21"/>
        </w:rPr>
        <w:t>文件资料</w:t>
      </w:r>
      <w:r>
        <w:rPr>
          <w:rFonts w:hint="eastAsia"/>
          <w:kern w:val="0"/>
          <w:szCs w:val="21"/>
        </w:rPr>
        <w:t>，报名</w:t>
      </w:r>
      <w:r>
        <w:rPr>
          <w:kern w:val="0"/>
          <w:szCs w:val="21"/>
        </w:rPr>
        <w:t>文件资料</w:t>
      </w:r>
      <w:r>
        <w:rPr>
          <w:rFonts w:hint="eastAsia"/>
          <w:kern w:val="0"/>
          <w:szCs w:val="21"/>
        </w:rPr>
        <w:t>包括</w:t>
      </w:r>
      <w:r>
        <w:rPr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①</w:t>
      </w:r>
      <w:r>
        <w:rPr>
          <w:kern w:val="0"/>
          <w:szCs w:val="21"/>
        </w:rPr>
        <w:t>有效的营业执照副本复印件（复印件加盖单位公章）；</w:t>
      </w:r>
      <w:r>
        <w:rPr>
          <w:rFonts w:hint="eastAsia" w:ascii="宋体" w:hAnsi="宋体" w:cs="宋体"/>
          <w:kern w:val="0"/>
          <w:szCs w:val="21"/>
        </w:rPr>
        <w:t>②</w:t>
      </w:r>
      <w:r>
        <w:rPr>
          <w:kern w:val="0"/>
          <w:szCs w:val="21"/>
        </w:rPr>
        <w:t>法定代表人或负责人委托授权书或单位介绍信（原件）（均须加盖公章）；</w:t>
      </w:r>
      <w:r>
        <w:rPr>
          <w:rFonts w:hint="eastAsia" w:ascii="宋体" w:hAnsi="宋体" w:cs="宋体"/>
          <w:kern w:val="0"/>
          <w:szCs w:val="21"/>
        </w:rPr>
        <w:t>③</w:t>
      </w:r>
      <w:r>
        <w:rPr>
          <w:kern w:val="0"/>
          <w:szCs w:val="21"/>
        </w:rPr>
        <w:t>被授权人的身份证件复印件；</w:t>
      </w:r>
      <w:r>
        <w:rPr>
          <w:rFonts w:hint="eastAsia" w:ascii="宋体" w:hAnsi="宋体" w:cs="宋体"/>
          <w:kern w:val="0"/>
          <w:szCs w:val="21"/>
        </w:rPr>
        <w:t>④</w:t>
      </w:r>
      <w:r>
        <w:rPr>
          <w:kern w:val="0"/>
          <w:szCs w:val="21"/>
        </w:rPr>
        <w:t>标书费银行转账底单（如为银行转账）等。</w:t>
      </w:r>
    </w:p>
    <w:p>
      <w:pPr>
        <w:pStyle w:val="2"/>
        <w:spacing w:line="320" w:lineRule="exact"/>
        <w:ind w:firstLine="420" w:firstLineChars="20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2.招标文件采用邮件获取方式，可将报名资料和标书工本费（如有）汇款底单扫描后发邮箱至panxn@zucc.edu.cn，待工作人员审核通过后，通过电子邮件的形式获得电子版招标文件。</w:t>
      </w:r>
    </w:p>
    <w:p>
      <w:pPr>
        <w:pStyle w:val="2"/>
        <w:spacing w:line="320" w:lineRule="exact"/>
        <w:ind w:firstLine="420" w:firstLineChars="20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3.招标文件工本费电汇至以下账户：账户名称：浙大城市学院，帐号：1202022309900680817，开户行：中国工商银行杭州艮山支行。汇款备注栏注明“</w:t>
      </w:r>
      <w:r>
        <w:rPr>
          <w:kern w:val="0"/>
          <w:sz w:val="21"/>
          <w:szCs w:val="21"/>
        </w:rPr>
        <w:t>报名单位简称+ F20</w:t>
      </w:r>
      <w:r>
        <w:rPr>
          <w:rFonts w:hint="eastAsia"/>
          <w:kern w:val="0"/>
          <w:sz w:val="21"/>
          <w:szCs w:val="21"/>
        </w:rPr>
        <w:t>12120236</w:t>
      </w:r>
      <w:r>
        <w:rPr>
          <w:kern w:val="0"/>
          <w:sz w:val="21"/>
          <w:szCs w:val="21"/>
        </w:rPr>
        <w:t>标书费</w:t>
      </w:r>
      <w:r>
        <w:rPr>
          <w:rFonts w:hint="eastAsia"/>
          <w:kern w:val="0"/>
          <w:sz w:val="21"/>
          <w:szCs w:val="21"/>
        </w:rPr>
        <w:t>”。</w:t>
      </w:r>
    </w:p>
    <w:p>
      <w:pPr>
        <w:pStyle w:val="2"/>
        <w:spacing w:line="320" w:lineRule="exact"/>
        <w:ind w:firstLine="420" w:firstLineChars="20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4.招标文件工本费用如需开具增值税专用发票的，请正确并完整地填写“开票信息”；如需开具增值税普通发票的，仅填写“税号”。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D"/>
    <w:rsid w:val="0013574A"/>
    <w:rsid w:val="00136626"/>
    <w:rsid w:val="001722EA"/>
    <w:rsid w:val="0023349C"/>
    <w:rsid w:val="00262EBE"/>
    <w:rsid w:val="00287762"/>
    <w:rsid w:val="003437B9"/>
    <w:rsid w:val="00354CF9"/>
    <w:rsid w:val="00371E13"/>
    <w:rsid w:val="003F326A"/>
    <w:rsid w:val="003F4EDE"/>
    <w:rsid w:val="003F6DCE"/>
    <w:rsid w:val="005253ED"/>
    <w:rsid w:val="00643A8E"/>
    <w:rsid w:val="00654773"/>
    <w:rsid w:val="006C3701"/>
    <w:rsid w:val="006C7550"/>
    <w:rsid w:val="0076064B"/>
    <w:rsid w:val="00777BEE"/>
    <w:rsid w:val="007B3EDF"/>
    <w:rsid w:val="008364B0"/>
    <w:rsid w:val="008D459F"/>
    <w:rsid w:val="008F2A12"/>
    <w:rsid w:val="00942E80"/>
    <w:rsid w:val="00953B4A"/>
    <w:rsid w:val="009F2BB1"/>
    <w:rsid w:val="00A3630B"/>
    <w:rsid w:val="00A839E5"/>
    <w:rsid w:val="00A92F84"/>
    <w:rsid w:val="00AC7DB3"/>
    <w:rsid w:val="00AF68FD"/>
    <w:rsid w:val="00C80DCE"/>
    <w:rsid w:val="00CA1D11"/>
    <w:rsid w:val="00D301FF"/>
    <w:rsid w:val="00D37921"/>
    <w:rsid w:val="00D633F7"/>
    <w:rsid w:val="00DD7870"/>
    <w:rsid w:val="00E05EF9"/>
    <w:rsid w:val="00EC7A04"/>
    <w:rsid w:val="00F11979"/>
    <w:rsid w:val="00FF6335"/>
    <w:rsid w:val="629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日期1"/>
    <w:basedOn w:val="1"/>
    <w:next w:val="1"/>
    <w:uiPriority w:val="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p15"/>
    <w:basedOn w:val="1"/>
    <w:unhideWhenUsed/>
    <w:uiPriority w:val="99"/>
    <w:pPr>
      <w:widowControl/>
    </w:pPr>
    <w:rPr>
      <w:rFonts w:hint="eastAsia" w:ascii="宋体" w:hAnsi="宋体"/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</Company>
  <Pages>1</Pages>
  <Words>102</Words>
  <Characters>587</Characters>
  <Lines>4</Lines>
  <Paragraphs>1</Paragraphs>
  <TotalTime>72</TotalTime>
  <ScaleCrop>false</ScaleCrop>
  <LinksUpToDate>false</LinksUpToDate>
  <CharactersWithSpaces>688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2020-06-10T03:47:00Z</dcterms:created>
  <dc:creator>admin</dc:creator>
  <cp:lastModifiedBy>小许XIAO</cp:lastModifiedBy>
  <dcterms:modified xsi:type="dcterms:W3CDTF">2020-12-21T02:58:31Z</dcterms:modified>
  <dc:title>浙江国际招（投）标公司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