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9C" w:rsidRDefault="0050269C" w:rsidP="0050269C">
      <w:pPr>
        <w:snapToGrid w:val="0"/>
        <w:spacing w:line="30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附1</w:t>
      </w:r>
    </w:p>
    <w:p w:rsidR="0050269C" w:rsidRDefault="0050269C" w:rsidP="0050269C">
      <w:pPr>
        <w:adjustRightInd w:val="0"/>
        <w:snapToGrid w:val="0"/>
        <w:spacing w:line="300" w:lineRule="auto"/>
        <w:jc w:val="center"/>
        <w:rPr>
          <w:rFonts w:ascii="Calibri" w:hAnsi="Calibri"/>
          <w:sz w:val="44"/>
          <w:szCs w:val="44"/>
        </w:rPr>
      </w:pPr>
      <w:bookmarkStart w:id="0" w:name="bookmark8"/>
      <w:bookmarkStart w:id="1" w:name="_GoBack"/>
      <w:r>
        <w:rPr>
          <w:rFonts w:ascii="Calibri" w:hAnsi="Calibri" w:hint="eastAsia"/>
          <w:sz w:val="44"/>
          <w:szCs w:val="44"/>
        </w:rPr>
        <w:t>杭州市会展项目扶持资金申请表</w:t>
      </w:r>
      <w:bookmarkEnd w:id="0"/>
    </w:p>
    <w:tbl>
      <w:tblPr>
        <w:tblW w:w="0" w:type="auto"/>
        <w:tblInd w:w="-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2"/>
        <w:gridCol w:w="1946"/>
        <w:gridCol w:w="1142"/>
        <w:gridCol w:w="1384"/>
        <w:gridCol w:w="888"/>
        <w:gridCol w:w="750"/>
        <w:gridCol w:w="698"/>
      </w:tblGrid>
      <w:tr w:rsidR="0050269C" w:rsidTr="00BB4407">
        <w:trPr>
          <w:trHeight w:hRule="exact" w:val="986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1"/>
          <w:p w:rsidR="0050269C" w:rsidRDefault="0050269C" w:rsidP="00BB4407">
            <w:pPr>
              <w:adjustRightInd w:val="0"/>
              <w:snapToGrid w:val="0"/>
              <w:jc w:val="center"/>
              <w:rPr>
                <w:rFonts w:ascii="仿宋_GB2312" w:eastAsia="仿宋_GB2312" w:hAnsi="仿宋" w:cs="Courier New"/>
                <w:sz w:val="28"/>
                <w:szCs w:val="28"/>
              </w:rPr>
            </w:pP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申请单位</w:t>
            </w:r>
            <w:r>
              <w:rPr>
                <w:rFonts w:ascii="仿宋_GB2312" w:eastAsia="仿宋_GB2312" w:hAnsi="仿宋" w:cs="MingLiU"/>
                <w:color w:val="000000"/>
                <w:sz w:val="28"/>
                <w:szCs w:val="28"/>
                <w:lang w:val="zh-CN"/>
              </w:rPr>
              <w:t xml:space="preserve"> (</w:t>
            </w: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盖章）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9C" w:rsidRDefault="0050269C" w:rsidP="00BB4407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0269C" w:rsidTr="00BB4407">
        <w:trPr>
          <w:trHeight w:hRule="exact" w:val="49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9C" w:rsidRDefault="0050269C" w:rsidP="00BB4407">
            <w:pPr>
              <w:adjustRightInd w:val="0"/>
              <w:snapToGrid w:val="0"/>
              <w:jc w:val="center"/>
              <w:rPr>
                <w:rFonts w:ascii="仿宋_GB2312" w:eastAsia="仿宋_GB2312" w:hAnsi="仿宋" w:cs="Courier New"/>
                <w:sz w:val="28"/>
                <w:szCs w:val="28"/>
              </w:rPr>
            </w:pP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开户银行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9C" w:rsidRDefault="0050269C" w:rsidP="00BB4407">
            <w:pPr>
              <w:adjustRightInd w:val="0"/>
              <w:snapToGrid w:val="0"/>
              <w:ind w:right="120"/>
              <w:jc w:val="center"/>
              <w:rPr>
                <w:rFonts w:ascii="仿宋_GB2312" w:eastAsia="仿宋_GB2312" w:hAnsi="仿宋" w:cs="Courier New"/>
                <w:sz w:val="28"/>
                <w:szCs w:val="28"/>
              </w:rPr>
            </w:pP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银行账号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9C" w:rsidRDefault="0050269C" w:rsidP="00BB4407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0269C" w:rsidTr="00BB4407">
        <w:trPr>
          <w:trHeight w:hRule="exact" w:val="576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9C" w:rsidRDefault="0050269C" w:rsidP="00BB4407">
            <w:pPr>
              <w:adjustRightInd w:val="0"/>
              <w:snapToGrid w:val="0"/>
              <w:jc w:val="center"/>
              <w:rPr>
                <w:rFonts w:ascii="仿宋_GB2312" w:eastAsia="仿宋_GB2312" w:hAnsi="仿宋" w:cs="Courier New"/>
                <w:sz w:val="28"/>
                <w:szCs w:val="28"/>
              </w:rPr>
            </w:pP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项目名称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9C" w:rsidRDefault="0050269C" w:rsidP="00BB4407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0269C" w:rsidTr="00BB4407">
        <w:trPr>
          <w:trHeight w:hRule="exact" w:val="508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9C" w:rsidRDefault="0050269C" w:rsidP="00BB4407">
            <w:pPr>
              <w:adjustRightInd w:val="0"/>
              <w:snapToGrid w:val="0"/>
              <w:jc w:val="center"/>
              <w:rPr>
                <w:rFonts w:ascii="仿宋_GB2312" w:eastAsia="仿宋_GB2312" w:hAnsi="仿宋" w:cs="Courier New"/>
                <w:sz w:val="28"/>
                <w:szCs w:val="28"/>
              </w:rPr>
            </w:pP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项目时间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9C" w:rsidRDefault="0050269C" w:rsidP="00BB4407">
            <w:pPr>
              <w:adjustRightInd w:val="0"/>
              <w:snapToGrid w:val="0"/>
              <w:jc w:val="center"/>
              <w:rPr>
                <w:rFonts w:ascii="仿宋_GB2312" w:eastAsia="仿宋_GB2312" w:hAnsi="仿宋" w:cs="Courier New"/>
                <w:sz w:val="28"/>
                <w:szCs w:val="28"/>
              </w:rPr>
            </w:pP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年   月   日至     年    月   日</w:t>
            </w:r>
          </w:p>
        </w:tc>
      </w:tr>
      <w:tr w:rsidR="0050269C" w:rsidTr="00BB4407">
        <w:trPr>
          <w:trHeight w:hRule="exact" w:val="49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9C" w:rsidRDefault="0050269C" w:rsidP="00BB4407">
            <w:pPr>
              <w:adjustRightInd w:val="0"/>
              <w:snapToGrid w:val="0"/>
              <w:jc w:val="center"/>
              <w:rPr>
                <w:rFonts w:ascii="仿宋_GB2312" w:eastAsia="仿宋_GB2312" w:hAnsi="仿宋" w:cs="Courier New"/>
                <w:sz w:val="28"/>
                <w:szCs w:val="28"/>
              </w:rPr>
            </w:pP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主办单位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9C" w:rsidRDefault="0050269C" w:rsidP="00BB4407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0269C" w:rsidTr="00BB4407">
        <w:trPr>
          <w:trHeight w:hRule="exact" w:val="49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9C" w:rsidRDefault="0050269C" w:rsidP="00BB4407">
            <w:pPr>
              <w:adjustRightInd w:val="0"/>
              <w:snapToGrid w:val="0"/>
              <w:jc w:val="center"/>
              <w:rPr>
                <w:rFonts w:ascii="仿宋_GB2312" w:eastAsia="仿宋_GB2312" w:hAnsi="仿宋" w:cs="Courier New"/>
                <w:sz w:val="28"/>
                <w:szCs w:val="28"/>
              </w:rPr>
            </w:pP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承办单位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9C" w:rsidRDefault="0050269C" w:rsidP="00BB4407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0269C" w:rsidTr="00BB4407">
        <w:trPr>
          <w:trHeight w:hRule="exact" w:val="497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9C" w:rsidRDefault="0050269C" w:rsidP="00BB4407">
            <w:pPr>
              <w:adjustRightInd w:val="0"/>
              <w:snapToGrid w:val="0"/>
              <w:jc w:val="center"/>
              <w:rPr>
                <w:rFonts w:ascii="仿宋_GB2312" w:eastAsia="仿宋_GB2312" w:hAnsi="仿宋" w:cs="MingLiU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举办地点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9C" w:rsidRDefault="0050269C" w:rsidP="00BB4407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0269C" w:rsidTr="00BB4407">
        <w:trPr>
          <w:trHeight w:hRule="exact" w:val="497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9C" w:rsidRDefault="0050269C" w:rsidP="00BB4407">
            <w:pPr>
              <w:adjustRightInd w:val="0"/>
              <w:snapToGrid w:val="0"/>
              <w:jc w:val="center"/>
              <w:rPr>
                <w:rFonts w:ascii="仿宋_GB2312" w:eastAsia="仿宋_GB2312" w:hAnsi="仿宋" w:cs="Courier New"/>
                <w:sz w:val="28"/>
                <w:szCs w:val="28"/>
              </w:rPr>
            </w:pP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联系人姓名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9C" w:rsidRDefault="0050269C" w:rsidP="00BB4407">
            <w:pPr>
              <w:adjustRightInd w:val="0"/>
              <w:snapToGrid w:val="0"/>
              <w:ind w:right="260"/>
              <w:jc w:val="center"/>
              <w:rPr>
                <w:rFonts w:ascii="仿宋_GB2312" w:eastAsia="仿宋_GB2312" w:hAnsi="仿宋" w:cs="Courier New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9C" w:rsidRDefault="0050269C" w:rsidP="00BB4407">
            <w:pPr>
              <w:adjustRightInd w:val="0"/>
              <w:snapToGrid w:val="0"/>
              <w:ind w:right="9"/>
              <w:jc w:val="center"/>
              <w:rPr>
                <w:rFonts w:ascii="仿宋_GB2312" w:eastAsia="仿宋_GB2312" w:hAnsi="仿宋" w:cs="Courier New"/>
                <w:sz w:val="28"/>
                <w:szCs w:val="28"/>
              </w:rPr>
            </w:pP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电话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9C" w:rsidRDefault="0050269C" w:rsidP="00BB4407">
            <w:pPr>
              <w:shd w:val="clear" w:color="auto" w:fill="FFFFFF"/>
              <w:spacing w:before="1140" w:after="1140"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9C" w:rsidRDefault="0050269C" w:rsidP="00BB4407">
            <w:pPr>
              <w:adjustRightInd w:val="0"/>
              <w:snapToGrid w:val="0"/>
              <w:ind w:firstLineChars="50" w:firstLine="140"/>
              <w:rPr>
                <w:rFonts w:ascii="仿宋_GB2312" w:eastAsia="仿宋_GB2312" w:hAnsi="仿宋" w:cs="Courier New"/>
                <w:sz w:val="28"/>
                <w:szCs w:val="28"/>
              </w:rPr>
            </w:pP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9C" w:rsidRDefault="0050269C" w:rsidP="00BB4407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0269C" w:rsidTr="00BB4407">
        <w:trPr>
          <w:trHeight w:hRule="exact" w:val="758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9C" w:rsidRDefault="0050269C" w:rsidP="00BB4407">
            <w:pPr>
              <w:adjustRightInd w:val="0"/>
              <w:snapToGrid w:val="0"/>
              <w:jc w:val="center"/>
              <w:rPr>
                <w:rFonts w:ascii="仿宋_GB2312" w:eastAsia="仿宋_GB2312" w:hAnsi="仿宋" w:cs="Courier New"/>
                <w:sz w:val="28"/>
                <w:szCs w:val="28"/>
              </w:rPr>
            </w:pP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申请项目类型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9C" w:rsidRDefault="0050269C" w:rsidP="00BB4407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□展览 □会议（论坛）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9C" w:rsidRDefault="0050269C" w:rsidP="00BB4407">
            <w:pPr>
              <w:adjustRightInd w:val="0"/>
              <w:snapToGrid w:val="0"/>
              <w:jc w:val="center"/>
              <w:rPr>
                <w:rFonts w:ascii="仿宋_GB2312" w:eastAsia="仿宋_GB2312" w:hAnsi="仿宋" w:cs="Courier New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  <w:lang w:val="zh-CN"/>
              </w:rPr>
              <w:t>项目规模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9C" w:rsidRDefault="0050269C" w:rsidP="00BB4407">
            <w:pPr>
              <w:adjustRightInd w:val="0"/>
              <w:snapToGrid w:val="0"/>
              <w:rPr>
                <w:rFonts w:ascii="仿宋_GB2312" w:eastAsia="仿宋_GB2312" w:hAnsi="仿宋" w:cs="Courier New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9C" w:rsidRDefault="0050269C" w:rsidP="00BB4407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已办次数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9C" w:rsidRDefault="0050269C" w:rsidP="00BB4407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0269C" w:rsidTr="00BB4407">
        <w:trPr>
          <w:trHeight w:hRule="exact" w:val="1123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9C" w:rsidRDefault="0050269C" w:rsidP="00BB4407">
            <w:pPr>
              <w:adjustRightInd w:val="0"/>
              <w:snapToGrid w:val="0"/>
              <w:ind w:left="160"/>
              <w:jc w:val="center"/>
              <w:rPr>
                <w:rFonts w:ascii="仿宋_GB2312" w:eastAsia="仿宋_GB2312" w:hAnsi="仿宋" w:cs="MingLiU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项目概况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9C" w:rsidRDefault="0050269C" w:rsidP="00BB4407">
            <w:pPr>
              <w:adjustRightInd w:val="0"/>
              <w:snapToGrid w:val="0"/>
              <w:jc w:val="center"/>
              <w:rPr>
                <w:rFonts w:ascii="仿宋_GB2312" w:eastAsia="仿宋_GB2312" w:hAnsi="仿宋" w:cs="MingLiU"/>
                <w:color w:val="000000"/>
                <w:sz w:val="28"/>
                <w:szCs w:val="28"/>
                <w:lang w:val="zh-CN"/>
              </w:rPr>
            </w:pPr>
          </w:p>
        </w:tc>
      </w:tr>
      <w:tr w:rsidR="0050269C" w:rsidTr="00BB4407">
        <w:trPr>
          <w:trHeight w:hRule="exact" w:val="1443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9C" w:rsidRDefault="0050269C" w:rsidP="00BB4407">
            <w:pPr>
              <w:adjustRightInd w:val="0"/>
              <w:snapToGrid w:val="0"/>
              <w:ind w:left="160"/>
              <w:jc w:val="center"/>
              <w:rPr>
                <w:rFonts w:ascii="仿宋_GB2312" w:eastAsia="仿宋_GB2312" w:hAnsi="仿宋" w:cs="Courier New"/>
                <w:sz w:val="28"/>
                <w:szCs w:val="28"/>
              </w:rPr>
            </w:pP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符合条款      及申请金额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9C" w:rsidRDefault="0050269C" w:rsidP="00BB4407">
            <w:pPr>
              <w:adjustRightInd w:val="0"/>
              <w:snapToGrid w:val="0"/>
              <w:rPr>
                <w:rFonts w:ascii="仿宋_GB2312" w:eastAsia="仿宋_GB2312" w:hAnsi="仿宋" w:cs="Courier New"/>
                <w:sz w:val="28"/>
                <w:szCs w:val="28"/>
              </w:rPr>
            </w:pP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符合《杭州市会展业发展扶持资金管理办法》第</w:t>
            </w: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条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  <w:lang w:val="zh-CN"/>
              </w:rPr>
              <w:t>、</w:t>
            </w:r>
            <w:r>
              <w:rPr>
                <w:rFonts w:ascii="仿宋_GB2312" w:eastAsia="仿宋_GB2312" w:hAnsi="仿宋" w:cs="MingLiU"/>
                <w:color w:val="00000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第</w:t>
            </w: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u w:val="single"/>
                <w:lang w:val="zh-CN"/>
              </w:rPr>
              <w:t xml:space="preserve">    </w:t>
            </w: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款。申请扶持金额</w:t>
            </w: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万元。该项目为第</w:t>
            </w: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次申报，已享受扶持资金</w:t>
            </w: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u w:val="single"/>
                <w:lang w:val="zh-CN"/>
              </w:rPr>
              <w:t xml:space="preserve">      </w:t>
            </w: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 xml:space="preserve"> 万元。</w:t>
            </w:r>
          </w:p>
        </w:tc>
      </w:tr>
      <w:tr w:rsidR="0050269C" w:rsidTr="00BB4407">
        <w:trPr>
          <w:trHeight w:hRule="exact" w:val="2437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9C" w:rsidRDefault="0050269C" w:rsidP="00BB4407">
            <w:pPr>
              <w:adjustRightInd w:val="0"/>
              <w:snapToGrid w:val="0"/>
              <w:jc w:val="center"/>
              <w:rPr>
                <w:rFonts w:ascii="仿宋_GB2312" w:eastAsia="仿宋_GB2312" w:hAnsi="仿宋" w:cs="MingLiU"/>
                <w:color w:val="000000"/>
                <w:sz w:val="28"/>
                <w:lang w:val="zh-CN"/>
              </w:rPr>
            </w:pPr>
            <w:proofErr w:type="gramStart"/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兹保证</w:t>
            </w:r>
            <w:proofErr w:type="gramEnd"/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提供的材料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  <w:lang w:val="zh-CN"/>
              </w:rPr>
              <w:t>、</w:t>
            </w: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文件和复印件及数据真实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  <w:lang w:val="zh-CN"/>
              </w:rPr>
              <w:t>、</w:t>
            </w: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有效。</w:t>
            </w:r>
          </w:p>
          <w:p w:rsidR="0050269C" w:rsidRDefault="0050269C" w:rsidP="00BB4407">
            <w:pPr>
              <w:adjustRightInd w:val="0"/>
              <w:snapToGrid w:val="0"/>
              <w:jc w:val="center"/>
              <w:rPr>
                <w:rFonts w:ascii="仿宋_GB2312" w:eastAsia="仿宋_GB2312" w:hAnsi="仿宋" w:cs="MingLiU"/>
                <w:color w:val="000000"/>
                <w:sz w:val="28"/>
                <w:lang w:val="zh-CN"/>
              </w:rPr>
            </w:pPr>
          </w:p>
          <w:p w:rsidR="0050269C" w:rsidRDefault="0050269C" w:rsidP="00BB4407">
            <w:pPr>
              <w:adjustRightInd w:val="0"/>
              <w:snapToGrid w:val="0"/>
              <w:jc w:val="center"/>
              <w:rPr>
                <w:rFonts w:ascii="仿宋_GB2312" w:eastAsia="仿宋_GB2312" w:hAnsi="仿宋" w:cs="Courier New"/>
                <w:sz w:val="28"/>
                <w:szCs w:val="28"/>
              </w:rPr>
            </w:pPr>
          </w:p>
          <w:p w:rsidR="0050269C" w:rsidRDefault="0050269C" w:rsidP="00BB4407">
            <w:pPr>
              <w:adjustRightInd w:val="0"/>
              <w:snapToGrid w:val="0"/>
              <w:ind w:firstLineChars="350" w:firstLine="980"/>
              <w:jc w:val="center"/>
              <w:rPr>
                <w:rFonts w:ascii="仿宋_GB2312" w:eastAsia="仿宋_GB2312" w:hAnsi="仿宋" w:cs="Courier New"/>
                <w:sz w:val="28"/>
                <w:szCs w:val="28"/>
              </w:rPr>
            </w:pPr>
            <w:r>
              <w:rPr>
                <w:rFonts w:ascii="仿宋_GB2312" w:eastAsia="仿宋_GB2312" w:hAnsi="仿宋" w:cs="MingLiU" w:hint="eastAsia"/>
                <w:color w:val="000000"/>
                <w:sz w:val="28"/>
                <w:szCs w:val="28"/>
                <w:lang w:val="zh-CN"/>
              </w:rPr>
              <w:t>法人代表</w:t>
            </w:r>
            <w:r>
              <w:rPr>
                <w:rFonts w:ascii="仿宋_GB2312" w:eastAsia="仿宋_GB2312" w:hAnsi="仿宋" w:cs="MingLiU"/>
                <w:color w:val="000000"/>
                <w:sz w:val="28"/>
                <w:szCs w:val="28"/>
                <w:lang w:val="zh-CN"/>
              </w:rPr>
              <w:t>(</w:t>
            </w:r>
            <w:r>
              <w:rPr>
                <w:rFonts w:ascii="仿宋_GB2312" w:eastAsia="仿宋_GB2312" w:hAnsi="仿宋" w:cs="MingLiU" w:hint="eastAsia"/>
                <w:color w:val="000000"/>
                <w:sz w:val="28"/>
                <w:lang w:val="zh-CN"/>
              </w:rPr>
              <w:t>签名</w:t>
            </w:r>
            <w:r>
              <w:rPr>
                <w:rFonts w:ascii="仿宋_GB2312" w:eastAsia="仿宋_GB2312" w:hAnsi="仿宋" w:cs="MingLiU" w:hint="eastAsia"/>
                <w:color w:val="000000"/>
                <w:sz w:val="28"/>
              </w:rPr>
              <w:t>）：</w:t>
            </w:r>
            <w:r>
              <w:rPr>
                <w:rFonts w:ascii="仿宋_GB2312" w:eastAsia="仿宋_GB2312" w:hAnsi="仿宋" w:cs="MingLiU"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 w:hAnsi="仿宋" w:cs="MingLiU" w:hint="eastAsia"/>
                <w:color w:val="000000"/>
                <w:sz w:val="28"/>
              </w:rPr>
              <w:t xml:space="preserve">               </w:t>
            </w:r>
            <w:r>
              <w:rPr>
                <w:rFonts w:ascii="仿宋_GB2312" w:eastAsia="仿宋_GB2312" w:hAnsi="仿宋" w:cs="MingLiU" w:hint="eastAsia"/>
                <w:color w:val="000000"/>
                <w:sz w:val="28"/>
                <w:lang w:val="zh-CN"/>
              </w:rPr>
              <w:t>年   月   曰</w:t>
            </w:r>
          </w:p>
        </w:tc>
      </w:tr>
    </w:tbl>
    <w:p w:rsidR="00E178F7" w:rsidRPr="0050269C" w:rsidRDefault="00E178F7"/>
    <w:sectPr w:rsidR="00E178F7" w:rsidRPr="00502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9C"/>
    <w:rsid w:val="0050269C"/>
    <w:rsid w:val="00E1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杭州市财政局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王景</dc:creator>
  <cp:lastModifiedBy>王景</cp:lastModifiedBy>
  <cp:revision>1</cp:revision>
  <dcterms:created xsi:type="dcterms:W3CDTF">2019-01-02T06:13:00Z</dcterms:created>
  <dcterms:modified xsi:type="dcterms:W3CDTF">2019-01-02T06:13:00Z</dcterms:modified>
</cp:coreProperties>
</file>