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line="560" w:lineRule="exact"/>
        <w:jc w:val="both"/>
        <w:rPr>
          <w:rFonts w:hint="eastAsia" w:ascii="黑体" w:hAnsi="黑体" w:eastAsia="黑体" w:cs="黑体"/>
          <w:sz w:val="32"/>
          <w:szCs w:val="32"/>
          <w:lang w:val="en-US" w:eastAsia="zh-CN"/>
        </w:rPr>
      </w:pPr>
    </w:p>
    <w:p>
      <w:pPr>
        <w:spacing w:line="560" w:lineRule="exact"/>
        <w:jc w:val="center"/>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2019年中央财政农业生产发展资金分配表</w:t>
      </w:r>
    </w:p>
    <w:p>
      <w:pPr>
        <w:spacing w:line="560" w:lineRule="exact"/>
        <w:jc w:val="center"/>
        <w:rPr>
          <w:rFonts w:hint="eastAsia" w:ascii="方正小标宋简体" w:hAnsi="方正小标宋简体" w:eastAsia="方正小标宋简体" w:cs="方正小标宋简体"/>
          <w:i w:val="0"/>
          <w:color w:val="000000"/>
          <w:kern w:val="0"/>
          <w:sz w:val="36"/>
          <w:szCs w:val="36"/>
          <w:u w:val="none"/>
          <w:lang w:val="en-US" w:eastAsia="zh-CN" w:bidi="ar"/>
        </w:rPr>
      </w:pPr>
    </w:p>
    <w:p>
      <w:pPr>
        <w:spacing w:line="560" w:lineRule="exact"/>
        <w:jc w:val="right"/>
        <w:rPr>
          <w:rFonts w:hint="eastAsia" w:ascii="方正小标宋简体" w:hAnsi="方正小标宋简体" w:eastAsia="方正小标宋简体" w:cs="方正小标宋简体"/>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单位：万元</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20"/>
        <w:gridCol w:w="1650"/>
        <w:gridCol w:w="1038"/>
        <w:gridCol w:w="1042"/>
        <w:gridCol w:w="1066"/>
        <w:gridCol w:w="888"/>
        <w:gridCol w:w="935"/>
        <w:gridCol w:w="930"/>
        <w:gridCol w:w="754"/>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tblHeader/>
          <w:jc w:val="center"/>
        </w:trPr>
        <w:tc>
          <w:tcPr>
            <w:tcW w:w="72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bCs/>
                <w:i w:val="0"/>
                <w:color w:val="auto"/>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序号</w:t>
            </w:r>
          </w:p>
        </w:tc>
        <w:tc>
          <w:tcPr>
            <w:tcW w:w="165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市县区</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bCs/>
                <w:i w:val="0"/>
                <w:color w:val="auto"/>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（单位）</w:t>
            </w:r>
          </w:p>
        </w:tc>
        <w:tc>
          <w:tcPr>
            <w:tcW w:w="1038"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bCs/>
                <w:i w:val="0"/>
                <w:color w:val="auto"/>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省级以上补助资金小计</w:t>
            </w:r>
          </w:p>
        </w:tc>
        <w:tc>
          <w:tcPr>
            <w:tcW w:w="6350" w:type="dxa"/>
            <w:gridSpan w:val="7"/>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b/>
                <w:bCs/>
                <w:i w:val="0"/>
                <w:color w:val="auto"/>
                <w:sz w:val="21"/>
                <w:szCs w:val="21"/>
                <w:u w:val="none"/>
                <w:lang w:eastAsia="zh-CN"/>
              </w:rPr>
            </w:pPr>
            <w:r>
              <w:rPr>
                <w:rFonts w:hint="eastAsia" w:ascii="仿宋_GB2312" w:hAnsi="仿宋_GB2312" w:eastAsia="仿宋_GB2312" w:cs="仿宋_GB2312"/>
                <w:b/>
                <w:bCs/>
                <w:i w:val="0"/>
                <w:color w:val="auto"/>
                <w:sz w:val="21"/>
                <w:szCs w:val="21"/>
                <w:u w:val="none"/>
                <w:lang w:eastAsia="zh-CN"/>
              </w:rPr>
              <w:t>其中：涉及约束性任务的资金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tblHeader/>
          <w:jc w:val="center"/>
        </w:trPr>
        <w:tc>
          <w:tcPr>
            <w:tcW w:w="72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bCs/>
                <w:i w:val="0"/>
                <w:color w:val="000000"/>
                <w:kern w:val="0"/>
                <w:sz w:val="21"/>
                <w:szCs w:val="21"/>
                <w:u w:val="none"/>
                <w:lang w:val="en-US" w:eastAsia="zh-CN" w:bidi="ar"/>
              </w:rPr>
            </w:pPr>
          </w:p>
        </w:tc>
        <w:tc>
          <w:tcPr>
            <w:tcW w:w="165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bCs/>
                <w:i w:val="0"/>
                <w:color w:val="000000"/>
                <w:kern w:val="0"/>
                <w:sz w:val="21"/>
                <w:szCs w:val="21"/>
                <w:u w:val="none"/>
                <w:lang w:val="en-US" w:eastAsia="zh-CN" w:bidi="ar"/>
              </w:rPr>
            </w:pPr>
          </w:p>
        </w:tc>
        <w:tc>
          <w:tcPr>
            <w:tcW w:w="103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bCs/>
                <w:i w:val="0"/>
                <w:color w:val="000000"/>
                <w:kern w:val="0"/>
                <w:sz w:val="21"/>
                <w:szCs w:val="21"/>
                <w:u w:val="none"/>
                <w:lang w:val="en-US" w:eastAsia="zh-CN" w:bidi="ar"/>
              </w:rPr>
            </w:pPr>
          </w:p>
        </w:tc>
        <w:tc>
          <w:tcPr>
            <w:tcW w:w="10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中央耕地地力保护补贴</w:t>
            </w:r>
          </w:p>
        </w:tc>
        <w:tc>
          <w:tcPr>
            <w:tcW w:w="10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省级粮食补贴发放工作经费</w:t>
            </w:r>
          </w:p>
        </w:tc>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国家现代农业产业园创建</w:t>
            </w:r>
          </w:p>
        </w:tc>
        <w:tc>
          <w:tcPr>
            <w:tcW w:w="9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农业产业强镇示范建设</w:t>
            </w: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农业信贷担保业务补助</w:t>
            </w:r>
          </w:p>
        </w:tc>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畜禽粪污资源化利用</w:t>
            </w:r>
          </w:p>
        </w:tc>
        <w:tc>
          <w:tcPr>
            <w:tcW w:w="7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农村实用带头人培训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5" w:hRule="atLeast"/>
          <w:jc w:val="center"/>
        </w:trPr>
        <w:tc>
          <w:tcPr>
            <w:tcW w:w="2370"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auto"/>
                <w:kern w:val="0"/>
                <w:sz w:val="21"/>
                <w:szCs w:val="21"/>
                <w:u w:val="none"/>
                <w:lang w:val="en-US" w:eastAsia="zh-CN" w:bidi="ar"/>
              </w:rPr>
            </w:pPr>
            <w:r>
              <w:rPr>
                <w:rFonts w:hint="eastAsia" w:ascii="仿宋_GB2312" w:hAnsi="仿宋_GB2312" w:eastAsia="仿宋_GB2312" w:cs="仿宋_GB2312"/>
                <w:b/>
                <w:i w:val="0"/>
                <w:color w:val="auto"/>
                <w:kern w:val="0"/>
                <w:sz w:val="21"/>
                <w:szCs w:val="21"/>
                <w:u w:val="none"/>
                <w:lang w:val="en-US" w:eastAsia="zh-CN" w:bidi="ar"/>
              </w:rPr>
              <w:t>全省合计</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auto"/>
                <w:kern w:val="0"/>
                <w:sz w:val="21"/>
                <w:szCs w:val="21"/>
                <w:u w:val="none"/>
                <w:lang w:val="en-US" w:eastAsia="zh-CN" w:bidi="ar"/>
              </w:rPr>
            </w:pPr>
            <w:r>
              <w:rPr>
                <w:rFonts w:hint="eastAsia" w:ascii="仿宋_GB2312" w:hAnsi="仿宋_GB2312" w:eastAsia="仿宋_GB2312" w:cs="仿宋_GB2312"/>
                <w:b/>
                <w:i w:val="0"/>
                <w:color w:val="auto"/>
                <w:kern w:val="0"/>
                <w:sz w:val="21"/>
                <w:szCs w:val="21"/>
                <w:u w:val="none"/>
                <w:lang w:val="en-US" w:eastAsia="zh-CN" w:bidi="ar"/>
              </w:rPr>
              <w:t>41232</w:t>
            </w:r>
          </w:p>
        </w:tc>
        <w:tc>
          <w:tcPr>
            <w:tcW w:w="10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auto"/>
                <w:kern w:val="0"/>
                <w:sz w:val="21"/>
                <w:szCs w:val="21"/>
                <w:u w:val="none"/>
                <w:lang w:val="en-US" w:eastAsia="zh-CN" w:bidi="ar"/>
              </w:rPr>
            </w:pPr>
            <w:r>
              <w:rPr>
                <w:rFonts w:hint="eastAsia" w:ascii="仿宋_GB2312" w:hAnsi="仿宋_GB2312" w:eastAsia="仿宋_GB2312" w:cs="仿宋_GB2312"/>
                <w:b/>
                <w:i w:val="0"/>
                <w:color w:val="auto"/>
                <w:kern w:val="0"/>
                <w:sz w:val="21"/>
                <w:szCs w:val="21"/>
                <w:u w:val="none"/>
                <w:lang w:val="en-US" w:eastAsia="zh-CN" w:bidi="ar"/>
              </w:rPr>
              <w:t>0</w:t>
            </w:r>
          </w:p>
        </w:tc>
        <w:tc>
          <w:tcPr>
            <w:tcW w:w="10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auto"/>
                <w:kern w:val="0"/>
                <w:sz w:val="21"/>
                <w:szCs w:val="21"/>
                <w:u w:val="none"/>
                <w:lang w:val="en-US" w:eastAsia="zh-CN" w:bidi="ar"/>
              </w:rPr>
            </w:pPr>
            <w:r>
              <w:rPr>
                <w:rFonts w:hint="eastAsia" w:ascii="仿宋_GB2312" w:hAnsi="仿宋_GB2312" w:eastAsia="仿宋_GB2312" w:cs="仿宋_GB2312"/>
                <w:b/>
                <w:i w:val="0"/>
                <w:color w:val="auto"/>
                <w:kern w:val="0"/>
                <w:sz w:val="21"/>
                <w:szCs w:val="21"/>
                <w:u w:val="none"/>
                <w:lang w:val="en-US" w:eastAsia="zh-CN" w:bidi="ar"/>
              </w:rPr>
              <w:t>0</w:t>
            </w:r>
          </w:p>
        </w:tc>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auto"/>
                <w:kern w:val="0"/>
                <w:sz w:val="21"/>
                <w:szCs w:val="21"/>
                <w:u w:val="none"/>
                <w:lang w:val="en-US" w:eastAsia="zh-CN" w:bidi="ar"/>
              </w:rPr>
            </w:pPr>
            <w:r>
              <w:rPr>
                <w:rFonts w:hint="eastAsia" w:ascii="仿宋_GB2312" w:hAnsi="仿宋_GB2312" w:eastAsia="仿宋_GB2312" w:cs="仿宋_GB2312"/>
                <w:b/>
                <w:i w:val="0"/>
                <w:color w:val="auto"/>
                <w:kern w:val="0"/>
                <w:sz w:val="21"/>
                <w:szCs w:val="21"/>
                <w:u w:val="none"/>
                <w:lang w:val="en-US" w:eastAsia="zh-CN" w:bidi="ar"/>
              </w:rPr>
              <w:t>3000</w:t>
            </w:r>
          </w:p>
        </w:tc>
        <w:tc>
          <w:tcPr>
            <w:tcW w:w="9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auto"/>
                <w:kern w:val="0"/>
                <w:sz w:val="21"/>
                <w:szCs w:val="21"/>
                <w:u w:val="none"/>
                <w:lang w:val="en-US" w:eastAsia="zh-CN" w:bidi="ar"/>
              </w:rPr>
            </w:pPr>
            <w:r>
              <w:rPr>
                <w:rFonts w:hint="eastAsia" w:ascii="仿宋_GB2312" w:hAnsi="仿宋_GB2312" w:eastAsia="仿宋_GB2312" w:cs="仿宋_GB2312"/>
                <w:b/>
                <w:i w:val="0"/>
                <w:color w:val="auto"/>
                <w:kern w:val="0"/>
                <w:sz w:val="21"/>
                <w:szCs w:val="21"/>
                <w:u w:val="none"/>
                <w:lang w:val="en-US" w:eastAsia="zh-CN" w:bidi="ar"/>
              </w:rPr>
              <w:t>7000</w:t>
            </w: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auto"/>
                <w:kern w:val="0"/>
                <w:sz w:val="21"/>
                <w:szCs w:val="21"/>
                <w:u w:val="none"/>
                <w:lang w:val="en-US" w:eastAsia="zh-CN" w:bidi="ar"/>
              </w:rPr>
            </w:pPr>
            <w:r>
              <w:rPr>
                <w:rFonts w:hint="eastAsia" w:ascii="仿宋_GB2312" w:hAnsi="仿宋_GB2312" w:eastAsia="仿宋_GB2312" w:cs="仿宋_GB2312"/>
                <w:b/>
                <w:i w:val="0"/>
                <w:color w:val="auto"/>
                <w:kern w:val="0"/>
                <w:sz w:val="21"/>
                <w:szCs w:val="21"/>
                <w:u w:val="none"/>
                <w:lang w:val="en-US" w:eastAsia="zh-CN" w:bidi="ar"/>
              </w:rPr>
              <w:t>4197</w:t>
            </w:r>
          </w:p>
        </w:tc>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auto"/>
                <w:kern w:val="0"/>
                <w:sz w:val="21"/>
                <w:szCs w:val="21"/>
                <w:u w:val="none"/>
                <w:lang w:val="en-US" w:eastAsia="zh-CN" w:bidi="ar"/>
              </w:rPr>
            </w:pPr>
            <w:r>
              <w:rPr>
                <w:rFonts w:hint="eastAsia" w:ascii="仿宋_GB2312" w:hAnsi="仿宋_GB2312" w:eastAsia="仿宋_GB2312" w:cs="仿宋_GB2312"/>
                <w:b/>
                <w:i w:val="0"/>
                <w:color w:val="auto"/>
                <w:kern w:val="0"/>
                <w:sz w:val="21"/>
                <w:szCs w:val="21"/>
                <w:u w:val="none"/>
                <w:lang w:val="en-US" w:eastAsia="zh-CN" w:bidi="ar"/>
              </w:rPr>
              <w:t>6176</w:t>
            </w:r>
          </w:p>
        </w:tc>
        <w:tc>
          <w:tcPr>
            <w:tcW w:w="7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auto"/>
                <w:kern w:val="0"/>
                <w:sz w:val="21"/>
                <w:szCs w:val="21"/>
                <w:u w:val="none"/>
                <w:lang w:val="en-US" w:eastAsia="zh-CN" w:bidi="ar"/>
              </w:rPr>
            </w:pPr>
            <w:r>
              <w:rPr>
                <w:rFonts w:hint="eastAsia" w:ascii="仿宋_GB2312" w:hAnsi="仿宋_GB2312" w:eastAsia="仿宋_GB2312" w:cs="仿宋_GB2312"/>
                <w:b/>
                <w:i w:val="0"/>
                <w:color w:val="auto"/>
                <w:kern w:val="0"/>
                <w:sz w:val="21"/>
                <w:szCs w:val="21"/>
                <w:u w:val="none"/>
                <w:lang w:val="en-US" w:eastAsia="zh-CN" w:bidi="ar"/>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一</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sz w:val="21"/>
                <w:szCs w:val="21"/>
                <w:u w:val="none"/>
              </w:rPr>
              <w:t>浙江省农业信贷担保有限公司</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4197</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b/>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b/>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b/>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b/>
                <w:i w:val="0"/>
                <w:color w:val="000000"/>
                <w:sz w:val="21"/>
                <w:szCs w:val="21"/>
                <w:u w:val="none"/>
              </w:rPr>
            </w:pP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4197</w:t>
            </w: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b/>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b/>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二</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杭州市小计</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8258</w:t>
            </w:r>
          </w:p>
        </w:tc>
        <w:tc>
          <w:tcPr>
            <w:tcW w:w="10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0</w:t>
            </w:r>
          </w:p>
        </w:tc>
        <w:tc>
          <w:tcPr>
            <w:tcW w:w="10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0</w:t>
            </w:r>
          </w:p>
        </w:tc>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3000</w:t>
            </w:r>
          </w:p>
        </w:tc>
        <w:tc>
          <w:tcPr>
            <w:tcW w:w="9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0</w:t>
            </w: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0</w:t>
            </w:r>
          </w:p>
        </w:tc>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2700</w:t>
            </w:r>
          </w:p>
        </w:tc>
        <w:tc>
          <w:tcPr>
            <w:tcW w:w="7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杭州市本级</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1838</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1000</w:t>
            </w: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其中：大江东</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1000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1000</w:t>
            </w: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滨江区</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萧山区</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1750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1700</w:t>
            </w: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余杭区</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3500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3000</w:t>
            </w: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富阳区</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临安区</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165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桐庐县</w:t>
            </w:r>
          </w:p>
        </w:tc>
        <w:tc>
          <w:tcPr>
            <w:tcW w:w="1038"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-487.38</w:t>
            </w:r>
          </w:p>
        </w:tc>
        <w:tc>
          <w:tcPr>
            <w:tcW w:w="104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-530.74</w:t>
            </w:r>
          </w:p>
        </w:tc>
        <w:tc>
          <w:tcPr>
            <w:tcW w:w="106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-6.64</w:t>
            </w:r>
          </w:p>
        </w:tc>
        <w:tc>
          <w:tcPr>
            <w:tcW w:w="888"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建德市</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697.38</w:t>
            </w:r>
          </w:p>
        </w:tc>
        <w:tc>
          <w:tcPr>
            <w:tcW w:w="10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530.74</w:t>
            </w:r>
          </w:p>
        </w:tc>
        <w:tc>
          <w:tcPr>
            <w:tcW w:w="10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6.64</w:t>
            </w: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淳安县</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三</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温州市小计</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3222</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b/>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b/>
                <w:i w:val="0"/>
                <w:color w:val="000000"/>
                <w:sz w:val="21"/>
                <w:szCs w:val="21"/>
                <w:u w:val="none"/>
              </w:rPr>
            </w:pPr>
          </w:p>
        </w:tc>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0</w:t>
            </w:r>
          </w:p>
        </w:tc>
        <w:tc>
          <w:tcPr>
            <w:tcW w:w="9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1000</w:t>
            </w: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0</w:t>
            </w:r>
          </w:p>
        </w:tc>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0</w:t>
            </w:r>
          </w:p>
        </w:tc>
        <w:tc>
          <w:tcPr>
            <w:tcW w:w="7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瓯海区</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乐清市</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1100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1000</w:t>
            </w: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瑞安市</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永嘉县</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平阳县</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750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苍南县</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泰顺县</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492</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四</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嘉兴市小计</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2360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b/>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b/>
                <w:i w:val="0"/>
                <w:color w:val="000000"/>
                <w:sz w:val="21"/>
                <w:szCs w:val="21"/>
                <w:u w:val="none"/>
              </w:rPr>
            </w:pPr>
          </w:p>
        </w:tc>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0</w:t>
            </w:r>
          </w:p>
        </w:tc>
        <w:tc>
          <w:tcPr>
            <w:tcW w:w="9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1000</w:t>
            </w: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0</w:t>
            </w:r>
          </w:p>
        </w:tc>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0</w:t>
            </w:r>
          </w:p>
        </w:tc>
        <w:tc>
          <w:tcPr>
            <w:tcW w:w="7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南湖区</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320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秀洲区</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1160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1000</w:t>
            </w: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桐乡市</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嘉善县</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320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海盐县</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五</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湖州市小计</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3150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b/>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b/>
                <w:i w:val="0"/>
                <w:color w:val="000000"/>
                <w:sz w:val="21"/>
                <w:szCs w:val="21"/>
                <w:u w:val="none"/>
              </w:rPr>
            </w:pPr>
          </w:p>
        </w:tc>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0</w:t>
            </w:r>
          </w:p>
        </w:tc>
        <w:tc>
          <w:tcPr>
            <w:tcW w:w="9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1000</w:t>
            </w: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0</w:t>
            </w:r>
          </w:p>
        </w:tc>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0</w:t>
            </w:r>
          </w:p>
        </w:tc>
        <w:tc>
          <w:tcPr>
            <w:tcW w:w="7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吴兴区</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南浔区</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德清县</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安吉县</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1150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长兴县</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1100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1000</w:t>
            </w: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六</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绍兴市小计</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2404</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b/>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b/>
                <w:i w:val="0"/>
                <w:color w:val="000000"/>
                <w:sz w:val="21"/>
                <w:szCs w:val="21"/>
                <w:u w:val="none"/>
              </w:rPr>
            </w:pPr>
          </w:p>
        </w:tc>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0</w:t>
            </w:r>
          </w:p>
        </w:tc>
        <w:tc>
          <w:tcPr>
            <w:tcW w:w="9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1000</w:t>
            </w: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0</w:t>
            </w:r>
          </w:p>
        </w:tc>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0</w:t>
            </w:r>
          </w:p>
        </w:tc>
        <w:tc>
          <w:tcPr>
            <w:tcW w:w="7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越城区</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159</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上虞区</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1100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1000</w:t>
            </w: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柯桥区</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kern w:val="0"/>
                <w:sz w:val="21"/>
                <w:szCs w:val="21"/>
                <w:u w:val="none"/>
                <w:lang w:val="en-US" w:eastAsia="zh-CN" w:bidi="ar"/>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诸暨市</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345</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嵊州市</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新昌县</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400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七</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金华市小计</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3080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b/>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b/>
                <w:i w:val="0"/>
                <w:color w:val="000000"/>
                <w:sz w:val="21"/>
                <w:szCs w:val="21"/>
                <w:u w:val="none"/>
              </w:rPr>
            </w:pPr>
          </w:p>
        </w:tc>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0</w:t>
            </w:r>
          </w:p>
        </w:tc>
        <w:tc>
          <w:tcPr>
            <w:tcW w:w="9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1000</w:t>
            </w: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0</w:t>
            </w:r>
          </w:p>
        </w:tc>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0</w:t>
            </w:r>
          </w:p>
        </w:tc>
        <w:tc>
          <w:tcPr>
            <w:tcW w:w="7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金华市本级</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婺城区</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390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金东区</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兰溪市</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800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5</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义乌市</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永康市</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武义县</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1120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1000</w:t>
            </w: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磐安县</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八</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舟山市小计</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450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b/>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b/>
                <w:i w:val="0"/>
                <w:color w:val="000000"/>
                <w:sz w:val="21"/>
                <w:szCs w:val="21"/>
                <w:u w:val="none"/>
              </w:rPr>
            </w:pPr>
          </w:p>
        </w:tc>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0</w:t>
            </w:r>
          </w:p>
        </w:tc>
        <w:tc>
          <w:tcPr>
            <w:tcW w:w="9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0</w:t>
            </w: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0</w:t>
            </w:r>
          </w:p>
        </w:tc>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0</w:t>
            </w:r>
          </w:p>
        </w:tc>
        <w:tc>
          <w:tcPr>
            <w:tcW w:w="7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舟山市本级</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定海区</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400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九</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台州市小计</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1610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b/>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b/>
                <w:i w:val="0"/>
                <w:color w:val="000000"/>
                <w:sz w:val="21"/>
                <w:szCs w:val="21"/>
                <w:u w:val="none"/>
              </w:rPr>
            </w:pPr>
          </w:p>
        </w:tc>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0</w:t>
            </w:r>
          </w:p>
        </w:tc>
        <w:tc>
          <w:tcPr>
            <w:tcW w:w="9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0</w:t>
            </w: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0</w:t>
            </w:r>
          </w:p>
        </w:tc>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0</w:t>
            </w:r>
          </w:p>
        </w:tc>
        <w:tc>
          <w:tcPr>
            <w:tcW w:w="7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椒江区</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黄岩区</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550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路桥区</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临海市</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玉环市</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三门县</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天台县</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仙居县</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710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十</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衢州市小计</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8011</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b/>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b/>
                <w:i w:val="0"/>
                <w:color w:val="000000"/>
                <w:sz w:val="21"/>
                <w:szCs w:val="21"/>
                <w:u w:val="none"/>
              </w:rPr>
            </w:pPr>
          </w:p>
        </w:tc>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0</w:t>
            </w:r>
          </w:p>
        </w:tc>
        <w:tc>
          <w:tcPr>
            <w:tcW w:w="9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1000</w:t>
            </w: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0</w:t>
            </w:r>
          </w:p>
        </w:tc>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3476</w:t>
            </w:r>
          </w:p>
        </w:tc>
        <w:tc>
          <w:tcPr>
            <w:tcW w:w="7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衢州市本级</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b/>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b/>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b/>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b/>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b/>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柯城区</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570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衢江区</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3006</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1776</w:t>
            </w: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江山市</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535</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龙游县</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2000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1700</w:t>
            </w: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常山县</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1170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1000</w:t>
            </w: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开化县</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420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十一</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丽水市小计</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3490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b/>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b/>
                <w:i w:val="0"/>
                <w:color w:val="000000"/>
                <w:sz w:val="21"/>
                <w:szCs w:val="21"/>
                <w:u w:val="none"/>
              </w:rPr>
            </w:pPr>
          </w:p>
        </w:tc>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0</w:t>
            </w:r>
          </w:p>
        </w:tc>
        <w:tc>
          <w:tcPr>
            <w:tcW w:w="9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0</w:t>
            </w:r>
          </w:p>
        </w:tc>
        <w:tc>
          <w:tcPr>
            <w:tcW w:w="9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0</w:t>
            </w:r>
          </w:p>
        </w:tc>
        <w:tc>
          <w:tcPr>
            <w:tcW w:w="7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0</w:t>
            </w:r>
          </w:p>
        </w:tc>
        <w:tc>
          <w:tcPr>
            <w:tcW w:w="7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丽水市本级</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莲都区</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470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龙泉市</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490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青田县</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420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云和县</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庆元县</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410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缙云县</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370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遂昌县</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690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松阳县</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220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十二</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宁波市小计</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1000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b/>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b/>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b/>
                <w:i w:val="0"/>
                <w:color w:val="000000"/>
                <w:sz w:val="21"/>
                <w:szCs w:val="21"/>
                <w:u w:val="none"/>
              </w:rPr>
            </w:pPr>
          </w:p>
        </w:tc>
        <w:tc>
          <w:tcPr>
            <w:tcW w:w="9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1000</w:t>
            </w: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b/>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b/>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b/>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象山县</w:t>
            </w:r>
          </w:p>
        </w:tc>
        <w:tc>
          <w:tcPr>
            <w:tcW w:w="10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1000</w:t>
            </w:r>
          </w:p>
        </w:tc>
        <w:tc>
          <w:tcPr>
            <w:tcW w:w="1042"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9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1000</w:t>
            </w:r>
          </w:p>
        </w:tc>
        <w:tc>
          <w:tcPr>
            <w:tcW w:w="93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54"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仿宋_GB2312" w:hAnsi="仿宋_GB2312" w:eastAsia="仿宋_GB2312" w:cs="仿宋_GB2312"/>
                <w:i w:val="0"/>
                <w:color w:val="000000"/>
                <w:sz w:val="21"/>
                <w:szCs w:val="21"/>
                <w:u w:val="none"/>
              </w:rPr>
            </w:pPr>
          </w:p>
        </w:tc>
      </w:tr>
    </w:tbl>
    <w:p>
      <w:pPr>
        <w:snapToGrid w:val="0"/>
        <w:spacing w:before="0" w:beforeLines="0" w:line="240" w:lineRule="auto"/>
        <w:jc w:val="both"/>
        <w:rPr>
          <w:rFonts w:hint="eastAsia" w:ascii="仿宋_GB2312" w:eastAsia="仿宋_GB2312"/>
          <w:sz w:val="24"/>
          <w:szCs w:val="24"/>
          <w:lang w:val="en-US" w:eastAsia="zh-CN"/>
        </w:rPr>
      </w:pPr>
    </w:p>
    <w:p>
      <w:pPr>
        <w:snapToGrid w:val="0"/>
        <w:spacing w:before="0" w:beforeLines="0" w:line="240" w:lineRule="auto"/>
        <w:jc w:val="both"/>
        <w:rPr>
          <w:rFonts w:hint="eastAsia" w:ascii="仿宋_GB2312" w:eastAsia="仿宋_GB2312"/>
          <w:sz w:val="24"/>
          <w:szCs w:val="24"/>
          <w:lang w:val="en-US" w:eastAsia="zh-CN"/>
        </w:rPr>
        <w:sectPr>
          <w:pgSz w:w="11906" w:h="16838"/>
          <w:pgMar w:top="2098" w:right="1474" w:bottom="1984" w:left="1587" w:header="851" w:footer="1587" w:gutter="0"/>
          <w:pgBorders w:offsetFrom="page">
            <w:top w:val="none" w:sz="0" w:space="0"/>
            <w:left w:val="none" w:sz="0" w:space="0"/>
            <w:bottom w:val="none" w:sz="0" w:space="0"/>
            <w:right w:val="none" w:sz="0" w:space="0"/>
          </w:pgBorders>
          <w:cols w:space="720" w:num="1"/>
          <w:rtlGutter w:val="0"/>
          <w:docGrid w:type="linesAndChars" w:linePitch="602" w:charSpace="-882"/>
        </w:sectPr>
      </w:pPr>
      <w:r>
        <w:rPr>
          <w:rFonts w:hint="eastAsia" w:ascii="仿宋_GB2312" w:eastAsia="仿宋_GB2312"/>
          <w:sz w:val="24"/>
          <w:szCs w:val="24"/>
          <w:lang w:val="en-US" w:eastAsia="zh-CN"/>
        </w:rPr>
        <w:t>注：中央耕地地力保护补贴资金和省级粮食补贴发放工作经费通过省级粮食风险基金专户拨入各地财政局在农业发展银行开设的粮食风险基金专户，全部纳入粮食风险基金专户管理；农业信贷担保业务补助资金主要按规定用于担保业务费用补助2178万元、担保业务奖补2019万元</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E8225B"/>
    <w:rsid w:val="27E822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2020-06-12T02:25:00Z</dcterms:created>
  <dc:creator>HZCS</dc:creator>
  <cp:lastModifiedBy>HZCS</cp:lastModifiedBy>
  <dcterms:modified xsi:type="dcterms:W3CDTF">2020-06-12T02:26:10Z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